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E7270" w14:textId="38176226" w:rsidR="00CB00FE" w:rsidRPr="006C4A83" w:rsidRDefault="00DD6C43">
      <w:pPr>
        <w:rPr>
          <w:b/>
          <w:bCs/>
          <w:sz w:val="18"/>
        </w:rPr>
      </w:pPr>
      <w:r w:rsidRPr="006C4A83">
        <w:rPr>
          <w:b/>
          <w:bCs/>
          <w:sz w:val="18"/>
        </w:rPr>
        <w:t>KOLL Steine nominiert für den Mittelstandspreis „Ludwig 2020“</w:t>
      </w:r>
    </w:p>
    <w:p w14:paraId="37303BFF" w14:textId="741D298A" w:rsidR="00317087" w:rsidRDefault="00317087">
      <w:pPr>
        <w:rPr>
          <w:sz w:val="18"/>
        </w:rPr>
      </w:pPr>
      <w:r>
        <w:rPr>
          <w:sz w:val="18"/>
        </w:rPr>
        <w:t xml:space="preserve">KOLL Steine freut sich </w:t>
      </w:r>
      <w:r w:rsidR="00132374">
        <w:rPr>
          <w:sz w:val="18"/>
        </w:rPr>
        <w:t>sehr</w:t>
      </w:r>
      <w:r>
        <w:rPr>
          <w:sz w:val="18"/>
        </w:rPr>
        <w:t xml:space="preserve"> über die Nominierung </w:t>
      </w:r>
      <w:r w:rsidR="00D5335D">
        <w:rPr>
          <w:sz w:val="18"/>
        </w:rPr>
        <w:t>für den Mittelstandspreis</w:t>
      </w:r>
      <w:r>
        <w:rPr>
          <w:sz w:val="18"/>
        </w:rPr>
        <w:t xml:space="preserve"> „Ludwig 2020“</w:t>
      </w:r>
      <w:r w:rsidR="00D5335D">
        <w:rPr>
          <w:sz w:val="18"/>
        </w:rPr>
        <w:t xml:space="preserve">, ein Preis </w:t>
      </w:r>
      <w:r>
        <w:rPr>
          <w:sz w:val="18"/>
        </w:rPr>
        <w:t>der IHK Bonn/Rhein-Sieg und der Servicestelle der Oskar-Patzelt-Stiftung</w:t>
      </w:r>
      <w:r w:rsidR="00D5335D">
        <w:rPr>
          <w:sz w:val="18"/>
        </w:rPr>
        <w:t xml:space="preserve"> für herausragende Unternehmen der Region</w:t>
      </w:r>
      <w:r>
        <w:rPr>
          <w:sz w:val="18"/>
        </w:rPr>
        <w:t>.</w:t>
      </w:r>
    </w:p>
    <w:p w14:paraId="056ECE8B" w14:textId="7237128B" w:rsidR="00317087" w:rsidRDefault="00132374">
      <w:pPr>
        <w:rPr>
          <w:sz w:val="18"/>
        </w:rPr>
      </w:pPr>
      <w:r>
        <w:rPr>
          <w:sz w:val="18"/>
        </w:rPr>
        <w:t xml:space="preserve">Mit </w:t>
      </w:r>
      <w:r w:rsidR="00D65E17">
        <w:rPr>
          <w:sz w:val="18"/>
        </w:rPr>
        <w:t>innovativen Ideen</w:t>
      </w:r>
      <w:r>
        <w:rPr>
          <w:sz w:val="18"/>
        </w:rPr>
        <w:t>,</w:t>
      </w:r>
      <w:r w:rsidR="00D65E17">
        <w:rPr>
          <w:sz w:val="18"/>
        </w:rPr>
        <w:t xml:space="preserve"> Produkten</w:t>
      </w:r>
      <w:r>
        <w:rPr>
          <w:sz w:val="18"/>
        </w:rPr>
        <w:t xml:space="preserve"> und </w:t>
      </w:r>
      <w:r w:rsidR="00D65E17">
        <w:rPr>
          <w:sz w:val="18"/>
        </w:rPr>
        <w:t xml:space="preserve">tollen Mitarbeitern </w:t>
      </w:r>
      <w:r>
        <w:rPr>
          <w:sz w:val="18"/>
        </w:rPr>
        <w:t>hat sich das Beueler Traditionsunternehmen seit der Übernahme 2008 durch Helge Koll sehr erfolgreich entwickelt.</w:t>
      </w:r>
      <w:r w:rsidR="00317087">
        <w:rPr>
          <w:sz w:val="18"/>
        </w:rPr>
        <w:t xml:space="preserve"> An 3 Standorten im Herzen der Metropolregion Rheinland werden „Schöne Steine“ produziert und vertrieben</w:t>
      </w:r>
      <w:r w:rsidR="00685CCE">
        <w:rPr>
          <w:sz w:val="18"/>
        </w:rPr>
        <w:t>.</w:t>
      </w:r>
    </w:p>
    <w:p w14:paraId="0CC0DDC8" w14:textId="4D740C6B" w:rsidR="00685CCE" w:rsidRDefault="00685CCE">
      <w:pPr>
        <w:rPr>
          <w:sz w:val="18"/>
        </w:rPr>
      </w:pPr>
      <w:r>
        <w:rPr>
          <w:sz w:val="18"/>
        </w:rPr>
        <w:t xml:space="preserve">Das innovative und in der Branche einzigartige Vertriebs- und Servicekonzept heißt „Stein erleben -  so wie Sie es sich wünschen! OUTDOOR, INDOOR oder VIRTUELL“. </w:t>
      </w:r>
    </w:p>
    <w:p w14:paraId="4BD1DF65" w14:textId="711F3F06" w:rsidR="00685CCE" w:rsidRDefault="00685CCE">
      <w:pPr>
        <w:rPr>
          <w:sz w:val="18"/>
        </w:rPr>
      </w:pPr>
      <w:r>
        <w:rPr>
          <w:sz w:val="18"/>
        </w:rPr>
        <w:t xml:space="preserve">„OUTDOOR“ </w:t>
      </w:r>
      <w:r w:rsidR="00131695">
        <w:rPr>
          <w:sz w:val="18"/>
        </w:rPr>
        <w:t xml:space="preserve">können bei schönem Wetter </w:t>
      </w:r>
      <w:r>
        <w:rPr>
          <w:sz w:val="18"/>
        </w:rPr>
        <w:t>in den KOLL-Ideengärten an 3 Standorten</w:t>
      </w:r>
      <w:r w:rsidR="00131695">
        <w:rPr>
          <w:sz w:val="18"/>
        </w:rPr>
        <w:t>, 7 Tage/Woche bis 21 Uhr täglich Steine angefasst, gefühlt und erlebt werden.</w:t>
      </w:r>
    </w:p>
    <w:p w14:paraId="1150BC85" w14:textId="3D93A03E" w:rsidR="00131695" w:rsidRDefault="00131695">
      <w:pPr>
        <w:rPr>
          <w:sz w:val="18"/>
        </w:rPr>
      </w:pPr>
      <w:r>
        <w:rPr>
          <w:sz w:val="18"/>
        </w:rPr>
        <w:t>„</w:t>
      </w:r>
      <w:r w:rsidR="00C2165F">
        <w:rPr>
          <w:sz w:val="18"/>
        </w:rPr>
        <w:t>Stein</w:t>
      </w:r>
      <w:r>
        <w:rPr>
          <w:sz w:val="18"/>
        </w:rPr>
        <w:t xml:space="preserve"> erleben“ geht auch „INDOOR“ bei ungemütlichen Wetter im einzigartigen </w:t>
      </w:r>
      <w:r w:rsidRPr="006C4A83">
        <w:rPr>
          <w:sz w:val="18"/>
        </w:rPr>
        <w:t>2</w:t>
      </w:r>
      <w:r w:rsidR="00D65E17">
        <w:rPr>
          <w:sz w:val="18"/>
        </w:rPr>
        <w:t>.</w:t>
      </w:r>
      <w:r w:rsidRPr="006C4A83">
        <w:rPr>
          <w:sz w:val="18"/>
        </w:rPr>
        <w:t>000</w:t>
      </w:r>
      <w:r w:rsidR="00D65E17">
        <w:rPr>
          <w:sz w:val="18"/>
        </w:rPr>
        <w:t xml:space="preserve"> </w:t>
      </w:r>
      <w:r w:rsidRPr="006C4A83">
        <w:rPr>
          <w:sz w:val="18"/>
        </w:rPr>
        <w:t xml:space="preserve">m² großen Showroom in Langenfeld auf über 50 fertigen Terrassen- und Gartenanlagen! Auch </w:t>
      </w:r>
      <w:r>
        <w:rPr>
          <w:sz w:val="18"/>
        </w:rPr>
        <w:t>am Wochenende</w:t>
      </w:r>
      <w:r w:rsidRPr="006C4A83">
        <w:rPr>
          <w:sz w:val="18"/>
        </w:rPr>
        <w:t xml:space="preserve"> ist geöffnet</w:t>
      </w:r>
      <w:r>
        <w:rPr>
          <w:sz w:val="18"/>
        </w:rPr>
        <w:t>.</w:t>
      </w:r>
      <w:r w:rsidRPr="006C4A83">
        <w:rPr>
          <w:sz w:val="18"/>
        </w:rPr>
        <w:t xml:space="preserve"> </w:t>
      </w:r>
      <w:r>
        <w:rPr>
          <w:sz w:val="18"/>
        </w:rPr>
        <w:t xml:space="preserve">Einfach die Schuhe ausziehen </w:t>
      </w:r>
      <w:r w:rsidRPr="006C4A83">
        <w:rPr>
          <w:sz w:val="18"/>
        </w:rPr>
        <w:t>und über Terrassen oder Pflasterflächen</w:t>
      </w:r>
      <w:r>
        <w:rPr>
          <w:sz w:val="18"/>
        </w:rPr>
        <w:t xml:space="preserve"> flitzen</w:t>
      </w:r>
      <w:r w:rsidRPr="006C4A83">
        <w:rPr>
          <w:sz w:val="18"/>
        </w:rPr>
        <w:t xml:space="preserve"> - so </w:t>
      </w:r>
      <w:r w:rsidR="00132374">
        <w:rPr>
          <w:sz w:val="18"/>
        </w:rPr>
        <w:t>kann</w:t>
      </w:r>
      <w:r w:rsidRPr="006C4A83">
        <w:rPr>
          <w:sz w:val="18"/>
        </w:rPr>
        <w:t xml:space="preserve"> </w:t>
      </w:r>
      <w:r w:rsidR="00C2165F">
        <w:rPr>
          <w:sz w:val="18"/>
        </w:rPr>
        <w:t>man sich</w:t>
      </w:r>
      <w:r w:rsidRPr="006C4A83">
        <w:rPr>
          <w:sz w:val="18"/>
        </w:rPr>
        <w:t xml:space="preserve"> schon im Winter darüber </w:t>
      </w:r>
      <w:r w:rsidR="00C2165F">
        <w:rPr>
          <w:sz w:val="18"/>
        </w:rPr>
        <w:t>freuen</w:t>
      </w:r>
      <w:r w:rsidRPr="006C4A83">
        <w:rPr>
          <w:sz w:val="18"/>
        </w:rPr>
        <w:t xml:space="preserve">, wie </w:t>
      </w:r>
      <w:r>
        <w:rPr>
          <w:sz w:val="18"/>
        </w:rPr>
        <w:t>die</w:t>
      </w:r>
      <w:r w:rsidRPr="006C4A83">
        <w:rPr>
          <w:sz w:val="18"/>
        </w:rPr>
        <w:t xml:space="preserve"> Terrasse im Sommer </w:t>
      </w:r>
      <w:r w:rsidR="00132374">
        <w:rPr>
          <w:sz w:val="18"/>
        </w:rPr>
        <w:t xml:space="preserve">sein </w:t>
      </w:r>
      <w:r w:rsidRPr="006C4A83">
        <w:rPr>
          <w:sz w:val="18"/>
        </w:rPr>
        <w:t>wird.</w:t>
      </w:r>
    </w:p>
    <w:p w14:paraId="75EECB7A" w14:textId="2596542A" w:rsidR="00131695" w:rsidRDefault="00131695">
      <w:pPr>
        <w:rPr>
          <w:sz w:val="18"/>
        </w:rPr>
      </w:pPr>
      <w:r>
        <w:rPr>
          <w:sz w:val="18"/>
        </w:rPr>
        <w:t>„VIRTUELL“ kann mit der Webapp STEINVISION</w:t>
      </w:r>
      <w:r w:rsidRPr="00D65E17">
        <w:rPr>
          <w:rFonts w:ascii="Verdana" w:hAnsi="Verdana"/>
          <w:sz w:val="18"/>
          <w:vertAlign w:val="superscript"/>
        </w:rPr>
        <w:t>®</w:t>
      </w:r>
      <w:r>
        <w:rPr>
          <w:sz w:val="18"/>
        </w:rPr>
        <w:t xml:space="preserve"> einfach am Tablet </w:t>
      </w:r>
      <w:r w:rsidR="00D5335D">
        <w:rPr>
          <w:sz w:val="18"/>
        </w:rPr>
        <w:t>ein realistischer Eindruck der</w:t>
      </w:r>
      <w:r>
        <w:rPr>
          <w:sz w:val="18"/>
        </w:rPr>
        <w:t xml:space="preserve"> eigene</w:t>
      </w:r>
      <w:r w:rsidR="00D5335D">
        <w:rPr>
          <w:sz w:val="18"/>
        </w:rPr>
        <w:t>n</w:t>
      </w:r>
      <w:r>
        <w:rPr>
          <w:sz w:val="18"/>
        </w:rPr>
        <w:t xml:space="preserve"> Einfahrt oder Terrasse </w:t>
      </w:r>
      <w:r w:rsidR="00D65E17">
        <w:rPr>
          <w:sz w:val="18"/>
        </w:rPr>
        <w:t xml:space="preserve">am eigenen Haus </w:t>
      </w:r>
      <w:r>
        <w:rPr>
          <w:sz w:val="18"/>
        </w:rPr>
        <w:t xml:space="preserve">mit </w:t>
      </w:r>
      <w:r w:rsidR="00D5335D">
        <w:rPr>
          <w:sz w:val="18"/>
        </w:rPr>
        <w:t>verschiedenen Stein</w:t>
      </w:r>
      <w:r w:rsidR="00D65E17">
        <w:rPr>
          <w:sz w:val="18"/>
        </w:rPr>
        <w:t>formaten,</w:t>
      </w:r>
      <w:r w:rsidR="00D5335D">
        <w:rPr>
          <w:sz w:val="18"/>
        </w:rPr>
        <w:t xml:space="preserve"> </w:t>
      </w:r>
      <w:r>
        <w:rPr>
          <w:sz w:val="18"/>
        </w:rPr>
        <w:t>Farben</w:t>
      </w:r>
      <w:r w:rsidR="00D65E17">
        <w:rPr>
          <w:sz w:val="18"/>
        </w:rPr>
        <w:t xml:space="preserve"> oder </w:t>
      </w:r>
      <w:r>
        <w:rPr>
          <w:sz w:val="18"/>
        </w:rPr>
        <w:t>Oberflächen</w:t>
      </w:r>
      <w:r w:rsidR="00D65E17">
        <w:rPr>
          <w:sz w:val="18"/>
        </w:rPr>
        <w:t xml:space="preserve"> </w:t>
      </w:r>
      <w:r w:rsidR="00D5335D">
        <w:rPr>
          <w:sz w:val="18"/>
        </w:rPr>
        <w:t>erzeugt werden</w:t>
      </w:r>
      <w:r>
        <w:rPr>
          <w:sz w:val="18"/>
        </w:rPr>
        <w:t>.</w:t>
      </w:r>
    </w:p>
    <w:p w14:paraId="4D5E1E46" w14:textId="6A902CE6" w:rsidR="00D5335D" w:rsidRDefault="00D5335D">
      <w:pPr>
        <w:rPr>
          <w:sz w:val="18"/>
        </w:rPr>
      </w:pPr>
      <w:r>
        <w:rPr>
          <w:sz w:val="18"/>
        </w:rPr>
        <w:t>Zum 250. Geburtstag Beethovens legt KOLL Steine die Terrassenplatten-Sonderedition „Elysium“ in wunderschöner Natursteinoptik und moderner Farbg</w:t>
      </w:r>
      <w:r w:rsidR="00132374">
        <w:rPr>
          <w:sz w:val="18"/>
        </w:rPr>
        <w:t>ebung</w:t>
      </w:r>
      <w:r>
        <w:rPr>
          <w:sz w:val="18"/>
        </w:rPr>
        <w:t xml:space="preserve"> zu Füßen des großen Sohnes der Stadt Bonn.</w:t>
      </w:r>
      <w:r w:rsidRPr="00D5335D">
        <w:rPr>
          <w:sz w:val="18"/>
        </w:rPr>
        <w:t xml:space="preserve"> </w:t>
      </w:r>
      <w:r w:rsidR="00F960D2">
        <w:rPr>
          <w:sz w:val="18"/>
        </w:rPr>
        <w:t xml:space="preserve">Mit Ecken und Kanten spiegelt </w:t>
      </w:r>
      <w:r w:rsidR="00D65E17">
        <w:rPr>
          <w:sz w:val="18"/>
        </w:rPr>
        <w:t xml:space="preserve">ELYSIUM </w:t>
      </w:r>
      <w:r w:rsidR="00F960D2">
        <w:rPr>
          <w:sz w:val="18"/>
        </w:rPr>
        <w:t xml:space="preserve">den unverwechselbaren Charakter Beethovens wider. </w:t>
      </w:r>
    </w:p>
    <w:p w14:paraId="06C0CF28" w14:textId="474CBB07" w:rsidR="00D5335D" w:rsidRPr="006C4A83" w:rsidRDefault="00D5335D">
      <w:pPr>
        <w:rPr>
          <w:sz w:val="18"/>
        </w:rPr>
      </w:pPr>
      <w:r w:rsidRPr="006C4A83">
        <w:rPr>
          <w:sz w:val="18"/>
        </w:rPr>
        <w:t xml:space="preserve">Das gesamte KOLL Steine Team freut sich über die Nominierung zum </w:t>
      </w:r>
      <w:r w:rsidR="00C2165F">
        <w:rPr>
          <w:sz w:val="18"/>
        </w:rPr>
        <w:t>„</w:t>
      </w:r>
      <w:r w:rsidRPr="006C4A83">
        <w:rPr>
          <w:sz w:val="18"/>
        </w:rPr>
        <w:t>Ludwig 2020</w:t>
      </w:r>
      <w:r w:rsidR="00C2165F">
        <w:rPr>
          <w:sz w:val="18"/>
        </w:rPr>
        <w:t>“</w:t>
      </w:r>
      <w:r w:rsidRPr="006C4A83">
        <w:rPr>
          <w:sz w:val="18"/>
        </w:rPr>
        <w:t xml:space="preserve"> und </w:t>
      </w:r>
      <w:r>
        <w:rPr>
          <w:sz w:val="18"/>
        </w:rPr>
        <w:t>auf die</w:t>
      </w:r>
      <w:r w:rsidRPr="006C4A83">
        <w:rPr>
          <w:sz w:val="18"/>
        </w:rPr>
        <w:t xml:space="preserve"> Bekanntgabe der Preisträger 2020 </w:t>
      </w:r>
      <w:r w:rsidR="00543F2A">
        <w:rPr>
          <w:sz w:val="18"/>
        </w:rPr>
        <w:t>im November 2020</w:t>
      </w:r>
      <w:r w:rsidRPr="006C4A83">
        <w:rPr>
          <w:sz w:val="18"/>
        </w:rPr>
        <w:t xml:space="preserve"> in Siegburg.</w:t>
      </w:r>
      <w:r w:rsidR="00860EB8" w:rsidRPr="006C4A83">
        <w:rPr>
          <w:sz w:val="18"/>
        </w:rPr>
        <w:t xml:space="preserve"> </w:t>
      </w:r>
      <w:r w:rsidR="00871BDA">
        <w:rPr>
          <w:noProof/>
          <w:sz w:val="18"/>
          <w:lang w:eastAsia="de-DE"/>
        </w:rPr>
        <w:t>Pro m</w:t>
      </w:r>
      <w:r w:rsidR="00871BDA">
        <w:rPr>
          <w:noProof/>
          <w:sz w:val="18"/>
          <w:vertAlign w:val="superscript"/>
          <w:lang w:eastAsia="de-DE"/>
        </w:rPr>
        <w:t>2</w:t>
      </w:r>
      <w:r w:rsidR="00871BDA">
        <w:rPr>
          <w:noProof/>
          <w:sz w:val="18"/>
          <w:lang w:eastAsia="de-DE"/>
        </w:rPr>
        <w:t xml:space="preserve"> verkaufte Sonderedition </w:t>
      </w:r>
      <w:r w:rsidR="008A0E29">
        <w:rPr>
          <w:noProof/>
          <w:sz w:val="18"/>
          <w:lang w:eastAsia="de-DE"/>
        </w:rPr>
        <w:t xml:space="preserve">im Jubliäumsjahr 2020 </w:t>
      </w:r>
      <w:r w:rsidR="00871BDA">
        <w:rPr>
          <w:noProof/>
          <w:sz w:val="18"/>
          <w:lang w:eastAsia="de-DE"/>
        </w:rPr>
        <w:t>spendet KOLL 1,- € an regionale soziale Institutionen.</w:t>
      </w:r>
      <w:bookmarkStart w:id="0" w:name="_GoBack"/>
      <w:bookmarkEnd w:id="0"/>
    </w:p>
    <w:sectPr w:rsidR="00D5335D" w:rsidRPr="006C4A83" w:rsidSect="00125A9E">
      <w:footerReference w:type="default" r:id="rId6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227E12" w14:textId="77777777" w:rsidR="00B870CD" w:rsidRDefault="00B870CD" w:rsidP="00493E83">
      <w:pPr>
        <w:spacing w:after="0" w:line="240" w:lineRule="auto"/>
      </w:pPr>
      <w:r>
        <w:separator/>
      </w:r>
    </w:p>
  </w:endnote>
  <w:endnote w:type="continuationSeparator" w:id="0">
    <w:p w14:paraId="02565CE5" w14:textId="77777777" w:rsidR="00B870CD" w:rsidRDefault="00B870CD" w:rsidP="00493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12CEB" w14:textId="3158F07E" w:rsidR="00493E83" w:rsidRPr="00F058EE" w:rsidRDefault="00F058EE" w:rsidP="00F058EE">
    <w:pPr>
      <w:pStyle w:val="Fuzeile"/>
    </w:pPr>
    <w:r>
      <w:rPr>
        <w:noProof/>
      </w:rPr>
      <w:fldChar w:fldCharType="begin"/>
    </w:r>
    <w:r>
      <w:rPr>
        <w:noProof/>
      </w:rPr>
      <w:instrText xml:space="preserve"> FILENAME \* MERGEFORMAT </w:instrText>
    </w:r>
    <w:r>
      <w:rPr>
        <w:noProof/>
      </w:rPr>
      <w:fldChar w:fldCharType="separate"/>
    </w:r>
    <w:r w:rsidR="008A0E29">
      <w:rPr>
        <w:noProof/>
      </w:rPr>
      <w:t>2020-04_PR_Text_Homepage_Ludwig_kurz.docx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8E39DA" w14:textId="77777777" w:rsidR="00B870CD" w:rsidRDefault="00B870CD" w:rsidP="00493E83">
      <w:pPr>
        <w:spacing w:after="0" w:line="240" w:lineRule="auto"/>
      </w:pPr>
      <w:r>
        <w:separator/>
      </w:r>
    </w:p>
  </w:footnote>
  <w:footnote w:type="continuationSeparator" w:id="0">
    <w:p w14:paraId="61A801DB" w14:textId="77777777" w:rsidR="00B870CD" w:rsidRDefault="00B870CD" w:rsidP="00493E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CEB"/>
    <w:rsid w:val="00007976"/>
    <w:rsid w:val="000413F0"/>
    <w:rsid w:val="000B385C"/>
    <w:rsid w:val="000C09C8"/>
    <w:rsid w:val="000D796C"/>
    <w:rsid w:val="00110898"/>
    <w:rsid w:val="00125A9E"/>
    <w:rsid w:val="00131695"/>
    <w:rsid w:val="00132374"/>
    <w:rsid w:val="00147171"/>
    <w:rsid w:val="00182914"/>
    <w:rsid w:val="00291B0F"/>
    <w:rsid w:val="0031408B"/>
    <w:rsid w:val="00317087"/>
    <w:rsid w:val="00357CEB"/>
    <w:rsid w:val="003673BD"/>
    <w:rsid w:val="00413872"/>
    <w:rsid w:val="00431381"/>
    <w:rsid w:val="004935F9"/>
    <w:rsid w:val="00493AB0"/>
    <w:rsid w:val="00493E83"/>
    <w:rsid w:val="00500900"/>
    <w:rsid w:val="00507DC0"/>
    <w:rsid w:val="00543F2A"/>
    <w:rsid w:val="0056512D"/>
    <w:rsid w:val="005C0F4A"/>
    <w:rsid w:val="005D65DD"/>
    <w:rsid w:val="006746B7"/>
    <w:rsid w:val="00685CCE"/>
    <w:rsid w:val="0068631B"/>
    <w:rsid w:val="006B563D"/>
    <w:rsid w:val="006C4A83"/>
    <w:rsid w:val="00715EB0"/>
    <w:rsid w:val="00715FC7"/>
    <w:rsid w:val="007438D5"/>
    <w:rsid w:val="007726A2"/>
    <w:rsid w:val="0078088F"/>
    <w:rsid w:val="00785919"/>
    <w:rsid w:val="00860EB8"/>
    <w:rsid w:val="00871BDA"/>
    <w:rsid w:val="00882F32"/>
    <w:rsid w:val="008839F1"/>
    <w:rsid w:val="008A0E29"/>
    <w:rsid w:val="008F2BB9"/>
    <w:rsid w:val="00973339"/>
    <w:rsid w:val="00987B12"/>
    <w:rsid w:val="009E75A3"/>
    <w:rsid w:val="009F0B1B"/>
    <w:rsid w:val="00A92179"/>
    <w:rsid w:val="00B31B43"/>
    <w:rsid w:val="00B45DCD"/>
    <w:rsid w:val="00B6658D"/>
    <w:rsid w:val="00B870CD"/>
    <w:rsid w:val="00BA726E"/>
    <w:rsid w:val="00BD454E"/>
    <w:rsid w:val="00BE7056"/>
    <w:rsid w:val="00C214B0"/>
    <w:rsid w:val="00C2165F"/>
    <w:rsid w:val="00C3087F"/>
    <w:rsid w:val="00CB00FE"/>
    <w:rsid w:val="00CC44C7"/>
    <w:rsid w:val="00D46F47"/>
    <w:rsid w:val="00D5335D"/>
    <w:rsid w:val="00D65E17"/>
    <w:rsid w:val="00DD07B5"/>
    <w:rsid w:val="00DD6C43"/>
    <w:rsid w:val="00F00071"/>
    <w:rsid w:val="00F058EE"/>
    <w:rsid w:val="00F23540"/>
    <w:rsid w:val="00F571ED"/>
    <w:rsid w:val="00F87EB7"/>
    <w:rsid w:val="00F960D2"/>
    <w:rsid w:val="00FA2A0D"/>
    <w:rsid w:val="00FF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E5BA77"/>
  <w15:chartTrackingRefBased/>
  <w15:docId w15:val="{0AC4F857-69B4-4B40-BF8F-729BBB892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93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93E83"/>
  </w:style>
  <w:style w:type="paragraph" w:styleId="Fuzeile">
    <w:name w:val="footer"/>
    <w:basedOn w:val="Standard"/>
    <w:link w:val="FuzeileZchn"/>
    <w:uiPriority w:val="99"/>
    <w:unhideWhenUsed/>
    <w:rsid w:val="00493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93E83"/>
  </w:style>
  <w:style w:type="character" w:styleId="Platzhaltertext">
    <w:name w:val="Placeholder Text"/>
    <w:basedOn w:val="Absatz-Standardschriftart"/>
    <w:uiPriority w:val="99"/>
    <w:semiHidden/>
    <w:rsid w:val="00493E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1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sistent%20GF\Documents\Benutzerdefinierte%20Office-Vorlagen\Vorlage_Fusszei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Vorlage_Fusszeile.dotx</Template>
  <TotalTime>0</TotalTime>
  <Pages>1</Pages>
  <Words>272</Words>
  <Characters>1720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 GF</dc:creator>
  <cp:keywords/>
  <dc:description/>
  <cp:lastModifiedBy>Assistent GF</cp:lastModifiedBy>
  <cp:revision>5</cp:revision>
  <dcterms:created xsi:type="dcterms:W3CDTF">2020-05-04T06:54:00Z</dcterms:created>
  <dcterms:modified xsi:type="dcterms:W3CDTF">2020-05-04T07:44:00Z</dcterms:modified>
</cp:coreProperties>
</file>